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A4" w:rsidRDefault="000818A4" w:rsidP="00081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METODICKÝ LIST</w:t>
      </w:r>
    </w:p>
    <w:p w:rsidR="00744D3B" w:rsidRDefault="000818A4" w:rsidP="000818A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>Téma:</w:t>
      </w:r>
      <w:r w:rsidRPr="00450F6F">
        <w:rPr>
          <w:rFonts w:ascii="Times New Roman" w:hAnsi="Times New Roman" w:cs="Times New Roman"/>
          <w:sz w:val="24"/>
          <w:szCs w:val="24"/>
        </w:rPr>
        <w:t xml:space="preserve"> </w:t>
      </w:r>
      <w:r w:rsidR="00744D3B" w:rsidRPr="00744D3B">
        <w:rPr>
          <w:rFonts w:ascii="Times New Roman" w:hAnsi="Times New Roman" w:cs="Times New Roman"/>
          <w:color w:val="000000"/>
          <w:sz w:val="24"/>
          <w:szCs w:val="24"/>
        </w:rPr>
        <w:t>Mlieko a mliečne výrobky od slovenských kravičiek.</w:t>
      </w:r>
    </w:p>
    <w:p w:rsidR="000818A4" w:rsidRPr="00450F6F" w:rsidRDefault="00600C4A" w:rsidP="00452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Stravovanie a príprava jedál. </w:t>
      </w:r>
      <w:r w:rsidR="000818A4">
        <w:rPr>
          <w:rFonts w:ascii="Times New Roman" w:hAnsi="Times New Roman" w:cs="Times New Roman"/>
          <w:sz w:val="24"/>
          <w:szCs w:val="24"/>
        </w:rPr>
        <w:t xml:space="preserve">Mlieko a mliečne výrobky – nenahraditeľná zložka zdravej </w:t>
      </w:r>
      <w:r w:rsidR="00452F78">
        <w:rPr>
          <w:rFonts w:ascii="Times New Roman" w:hAnsi="Times New Roman" w:cs="Times New Roman"/>
          <w:sz w:val="24"/>
          <w:szCs w:val="24"/>
        </w:rPr>
        <w:t>v</w:t>
      </w:r>
      <w:r w:rsidR="000818A4">
        <w:rPr>
          <w:rFonts w:ascii="Times New Roman" w:hAnsi="Times New Roman" w:cs="Times New Roman"/>
          <w:sz w:val="24"/>
          <w:szCs w:val="24"/>
        </w:rPr>
        <w:t xml:space="preserve">ýživy. </w:t>
      </w:r>
    </w:p>
    <w:p w:rsidR="000818A4" w:rsidRPr="00450F6F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 xml:space="preserve">Aktivita: </w:t>
      </w:r>
      <w:r w:rsidR="00744D3B">
        <w:rPr>
          <w:rFonts w:ascii="Times New Roman" w:hAnsi="Times New Roman" w:cs="Times New Roman"/>
          <w:sz w:val="24"/>
          <w:szCs w:val="24"/>
        </w:rPr>
        <w:t xml:space="preserve">Príprava </w:t>
      </w:r>
      <w:r w:rsidR="00600C4A">
        <w:rPr>
          <w:rFonts w:ascii="Times New Roman" w:hAnsi="Times New Roman" w:cs="Times New Roman"/>
          <w:sz w:val="24"/>
          <w:szCs w:val="24"/>
        </w:rPr>
        <w:t>jednoduchého pokrmu - domáci jogurt</w:t>
      </w:r>
      <w:r w:rsidR="00744D3B">
        <w:rPr>
          <w:rFonts w:ascii="Times New Roman" w:hAnsi="Times New Roman" w:cs="Times New Roman"/>
          <w:sz w:val="24"/>
          <w:szCs w:val="24"/>
        </w:rPr>
        <w:t xml:space="preserve">, bryndzová </w:t>
      </w:r>
      <w:r w:rsidR="00600C4A">
        <w:rPr>
          <w:rFonts w:ascii="Times New Roman" w:hAnsi="Times New Roman" w:cs="Times New Roman"/>
          <w:sz w:val="24"/>
          <w:szCs w:val="24"/>
        </w:rPr>
        <w:t>nátier</w:t>
      </w:r>
      <w:r w:rsidR="00744D3B">
        <w:rPr>
          <w:rFonts w:ascii="Times New Roman" w:hAnsi="Times New Roman" w:cs="Times New Roman"/>
          <w:sz w:val="24"/>
          <w:szCs w:val="24"/>
        </w:rPr>
        <w:t>ka.</w:t>
      </w:r>
    </w:p>
    <w:p w:rsidR="000818A4" w:rsidRPr="00450F6F" w:rsidRDefault="000818A4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 xml:space="preserve">Cieľ: </w:t>
      </w:r>
      <w:r w:rsidR="00744D3B">
        <w:rPr>
          <w:rFonts w:ascii="Times New Roman" w:hAnsi="Times New Roman" w:cs="Times New Roman"/>
          <w:sz w:val="24"/>
          <w:szCs w:val="24"/>
        </w:rPr>
        <w:t>Uvedomiť si význam konzumácie mlieka a mliečnych výrobkov v detskom veku a v čase dospievania</w:t>
      </w:r>
      <w:r>
        <w:rPr>
          <w:rFonts w:ascii="Times New Roman" w:hAnsi="Times New Roman" w:cs="Times New Roman"/>
          <w:sz w:val="24"/>
          <w:szCs w:val="24"/>
        </w:rPr>
        <w:t>. Vážiť si mlieko ako cenný zdroj vitamínov a bielkovín</w:t>
      </w:r>
      <w:r w:rsidRPr="00450F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F6F">
        <w:rPr>
          <w:rFonts w:ascii="Times New Roman" w:hAnsi="Times New Roman" w:cs="Times New Roman"/>
          <w:sz w:val="24"/>
          <w:szCs w:val="24"/>
        </w:rPr>
        <w:t xml:space="preserve">Poznať </w:t>
      </w:r>
      <w:r w:rsidR="001104E5">
        <w:rPr>
          <w:rFonts w:ascii="Times New Roman" w:hAnsi="Times New Roman" w:cs="Times New Roman"/>
          <w:sz w:val="24"/>
          <w:szCs w:val="24"/>
        </w:rPr>
        <w:t>proces spracovania mlieka. I</w:t>
      </w:r>
      <w:r w:rsidR="00600C4A">
        <w:rPr>
          <w:rFonts w:ascii="Times New Roman" w:hAnsi="Times New Roman" w:cs="Times New Roman"/>
          <w:sz w:val="24"/>
          <w:szCs w:val="24"/>
        </w:rPr>
        <w:t xml:space="preserve">dentifikovať </w:t>
      </w:r>
      <w:r w:rsidR="001104E5">
        <w:rPr>
          <w:rFonts w:ascii="Times New Roman" w:hAnsi="Times New Roman" w:cs="Times New Roman"/>
          <w:sz w:val="24"/>
          <w:szCs w:val="24"/>
        </w:rPr>
        <w:t>jednotlivé mliečne výrobky</w:t>
      </w:r>
      <w:r w:rsidR="00744D3B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ripraviť jednoduché pohostenie </w:t>
      </w:r>
      <w:r w:rsidR="00744D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3B">
        <w:rPr>
          <w:rFonts w:ascii="Times New Roman" w:hAnsi="Times New Roman" w:cs="Times New Roman"/>
          <w:sz w:val="24"/>
          <w:szCs w:val="24"/>
        </w:rPr>
        <w:t>chlieb s bryndzovou nátierkou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D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rezentovať </w:t>
      </w:r>
      <w:r w:rsidR="00744D3B">
        <w:rPr>
          <w:rFonts w:ascii="Times New Roman" w:hAnsi="Times New Roman" w:cs="Times New Roman"/>
          <w:sz w:val="24"/>
          <w:szCs w:val="24"/>
        </w:rPr>
        <w:t>proces prípravy jedla</w:t>
      </w:r>
      <w:r>
        <w:rPr>
          <w:rFonts w:ascii="Times New Roman" w:hAnsi="Times New Roman" w:cs="Times New Roman"/>
          <w:sz w:val="24"/>
          <w:szCs w:val="24"/>
        </w:rPr>
        <w:t xml:space="preserve"> pred spolužiakmi.</w:t>
      </w:r>
    </w:p>
    <w:p w:rsidR="000818A4" w:rsidRPr="00450F6F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>Vyučovací predmet:</w:t>
      </w:r>
      <w:r w:rsidRPr="00450F6F">
        <w:rPr>
          <w:rFonts w:ascii="Times New Roman" w:hAnsi="Times New Roman" w:cs="Times New Roman"/>
          <w:sz w:val="24"/>
          <w:szCs w:val="24"/>
        </w:rPr>
        <w:t xml:space="preserve"> vyučovací blok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00C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rámci</w:t>
      </w:r>
      <w:r w:rsidR="00600C4A">
        <w:rPr>
          <w:rFonts w:ascii="Times New Roman" w:hAnsi="Times New Roman" w:cs="Times New Roman"/>
          <w:sz w:val="24"/>
          <w:szCs w:val="24"/>
        </w:rPr>
        <w:t xml:space="preserve"> </w:t>
      </w:r>
      <w:r w:rsidR="00EC03C7">
        <w:rPr>
          <w:rFonts w:ascii="Times New Roman" w:hAnsi="Times New Roman" w:cs="Times New Roman"/>
          <w:sz w:val="24"/>
          <w:szCs w:val="24"/>
        </w:rPr>
        <w:t>biológie</w:t>
      </w:r>
      <w:r w:rsidR="00600C4A">
        <w:rPr>
          <w:rFonts w:ascii="Times New Roman" w:hAnsi="Times New Roman" w:cs="Times New Roman"/>
          <w:sz w:val="24"/>
          <w:szCs w:val="24"/>
        </w:rPr>
        <w:t xml:space="preserve"> 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C4A">
        <w:rPr>
          <w:rFonts w:ascii="Times New Roman" w:hAnsi="Times New Roman" w:cs="Times New Roman"/>
          <w:sz w:val="24"/>
          <w:szCs w:val="24"/>
        </w:rPr>
        <w:t>pracovného vyučovania</w:t>
      </w:r>
    </w:p>
    <w:p w:rsidR="000818A4" w:rsidRPr="00450F6F" w:rsidRDefault="000818A4" w:rsidP="00452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F6F">
        <w:rPr>
          <w:rFonts w:ascii="Times New Roman" w:hAnsi="Times New Roman" w:cs="Times New Roman"/>
          <w:b/>
          <w:sz w:val="24"/>
          <w:szCs w:val="24"/>
        </w:rPr>
        <w:t>Ročník:</w:t>
      </w:r>
      <w:r w:rsidRPr="00450F6F">
        <w:rPr>
          <w:rFonts w:ascii="Times New Roman" w:hAnsi="Times New Roman" w:cs="Times New Roman"/>
          <w:sz w:val="24"/>
          <w:szCs w:val="24"/>
        </w:rPr>
        <w:t xml:space="preserve"> </w:t>
      </w:r>
      <w:r w:rsidR="00EC03C7">
        <w:rPr>
          <w:rFonts w:ascii="Times New Roman" w:hAnsi="Times New Roman" w:cs="Times New Roman"/>
          <w:sz w:val="24"/>
          <w:szCs w:val="24"/>
        </w:rPr>
        <w:t>piaty</w:t>
      </w:r>
    </w:p>
    <w:p w:rsidR="000818A4" w:rsidRDefault="000818A4" w:rsidP="00452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32">
        <w:rPr>
          <w:rFonts w:ascii="Times New Roman" w:hAnsi="Times New Roman" w:cs="Times New Roman"/>
          <w:b/>
          <w:sz w:val="24"/>
          <w:szCs w:val="24"/>
        </w:rPr>
        <w:t>Pomôcky:</w:t>
      </w:r>
      <w:r w:rsidRPr="00450F6F">
        <w:rPr>
          <w:rFonts w:ascii="Times New Roman" w:hAnsi="Times New Roman" w:cs="Times New Roman"/>
          <w:sz w:val="24"/>
          <w:szCs w:val="24"/>
        </w:rPr>
        <w:t xml:space="preserve"> </w:t>
      </w:r>
      <w:r w:rsidR="00600C4A">
        <w:rPr>
          <w:rFonts w:ascii="Times New Roman" w:hAnsi="Times New Roman" w:cs="Times New Roman"/>
          <w:sz w:val="24"/>
          <w:szCs w:val="24"/>
        </w:rPr>
        <w:t xml:space="preserve">Film „ Cesta mlieka“. </w:t>
      </w:r>
      <w:r>
        <w:rPr>
          <w:rFonts w:ascii="Times New Roman" w:hAnsi="Times New Roman" w:cs="Times New Roman"/>
          <w:sz w:val="24"/>
          <w:szCs w:val="24"/>
        </w:rPr>
        <w:t xml:space="preserve">Kuchynské pomôcky a suroviny na prípravu </w:t>
      </w:r>
      <w:r w:rsidR="00600C4A">
        <w:rPr>
          <w:rFonts w:ascii="Times New Roman" w:hAnsi="Times New Roman" w:cs="Times New Roman"/>
          <w:sz w:val="24"/>
          <w:szCs w:val="24"/>
        </w:rPr>
        <w:t>jogurtu a </w:t>
      </w:r>
      <w:r w:rsidR="00314F80">
        <w:rPr>
          <w:rFonts w:ascii="Times New Roman" w:hAnsi="Times New Roman" w:cs="Times New Roman"/>
          <w:sz w:val="24"/>
          <w:szCs w:val="24"/>
        </w:rPr>
        <w:t>nátierk</w:t>
      </w:r>
      <w:r w:rsidR="00600C4A">
        <w:rPr>
          <w:rFonts w:ascii="Times New Roman" w:hAnsi="Times New Roman" w:cs="Times New Roman"/>
          <w:sz w:val="24"/>
          <w:szCs w:val="24"/>
        </w:rPr>
        <w:t>y, pečivo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132">
        <w:rPr>
          <w:rFonts w:ascii="Times New Roman" w:hAnsi="Times New Roman" w:cs="Times New Roman"/>
          <w:b/>
          <w:sz w:val="24"/>
          <w:szCs w:val="24"/>
        </w:rPr>
        <w:t>Príprava: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8A4" w:rsidRPr="00C90D0F" w:rsidRDefault="000818A4" w:rsidP="000818A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0F">
        <w:rPr>
          <w:rFonts w:ascii="Times New Roman" w:hAnsi="Times New Roman" w:cs="Times New Roman"/>
          <w:sz w:val="24"/>
          <w:szCs w:val="24"/>
        </w:rPr>
        <w:t xml:space="preserve">Žiaci si na hodine </w:t>
      </w:r>
      <w:r w:rsidR="00452F78">
        <w:rPr>
          <w:rFonts w:ascii="Times New Roman" w:hAnsi="Times New Roman" w:cs="Times New Roman"/>
          <w:sz w:val="24"/>
          <w:szCs w:val="24"/>
        </w:rPr>
        <w:t>biológie</w:t>
      </w:r>
      <w:r w:rsidR="00314F80">
        <w:rPr>
          <w:rFonts w:ascii="Times New Roman" w:hAnsi="Times New Roman" w:cs="Times New Roman"/>
          <w:sz w:val="24"/>
          <w:szCs w:val="24"/>
        </w:rPr>
        <w:t xml:space="preserve"> pozrú</w:t>
      </w:r>
      <w:r w:rsidRPr="00C90D0F">
        <w:rPr>
          <w:rFonts w:ascii="Times New Roman" w:hAnsi="Times New Roman" w:cs="Times New Roman"/>
          <w:sz w:val="24"/>
          <w:szCs w:val="24"/>
        </w:rPr>
        <w:t xml:space="preserve"> </w:t>
      </w:r>
      <w:r w:rsidR="00314F80">
        <w:rPr>
          <w:rFonts w:ascii="Times New Roman" w:hAnsi="Times New Roman" w:cs="Times New Roman"/>
          <w:sz w:val="24"/>
          <w:szCs w:val="24"/>
        </w:rPr>
        <w:t>krátky film</w:t>
      </w:r>
      <w:r w:rsidRPr="00C90D0F">
        <w:rPr>
          <w:rFonts w:ascii="Times New Roman" w:hAnsi="Times New Roman" w:cs="Times New Roman"/>
          <w:sz w:val="24"/>
          <w:szCs w:val="24"/>
        </w:rPr>
        <w:t xml:space="preserve"> na tému „</w:t>
      </w:r>
      <w:r w:rsidR="00314F80">
        <w:rPr>
          <w:rFonts w:ascii="Times New Roman" w:hAnsi="Times New Roman" w:cs="Times New Roman"/>
          <w:sz w:val="24"/>
          <w:szCs w:val="24"/>
        </w:rPr>
        <w:t>Cesta m</w:t>
      </w:r>
      <w:r w:rsidRPr="00C90D0F">
        <w:rPr>
          <w:rFonts w:ascii="Times New Roman" w:hAnsi="Times New Roman" w:cs="Times New Roman"/>
          <w:sz w:val="24"/>
          <w:szCs w:val="24"/>
        </w:rPr>
        <w:t>liek</w:t>
      </w:r>
      <w:r w:rsidR="00314F80">
        <w:rPr>
          <w:rFonts w:ascii="Times New Roman" w:hAnsi="Times New Roman" w:cs="Times New Roman"/>
          <w:sz w:val="24"/>
          <w:szCs w:val="24"/>
        </w:rPr>
        <w:t>a</w:t>
      </w:r>
      <w:r w:rsidRPr="00C90D0F">
        <w:rPr>
          <w:rFonts w:ascii="Times New Roman" w:hAnsi="Times New Roman" w:cs="Times New Roman"/>
          <w:sz w:val="24"/>
          <w:szCs w:val="24"/>
        </w:rPr>
        <w:t>“.</w:t>
      </w:r>
    </w:p>
    <w:p w:rsidR="000818A4" w:rsidRDefault="000818A4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Východiskové poznatky: Mlieko je zdrojom bielkovín živočíšneho pôvodu, ktoré sú stavebným materiálom nášho tela. Dospelý človek má na 1kg svojej hmotnosti prijať denne 1g bielkovín, mládež dvojnásobné množstvo. </w:t>
      </w:r>
      <w:r w:rsidR="00314F80">
        <w:rPr>
          <w:rFonts w:ascii="Times New Roman" w:hAnsi="Times New Roman" w:cs="Times New Roman"/>
          <w:sz w:val="24"/>
          <w:szCs w:val="24"/>
        </w:rPr>
        <w:t xml:space="preserve">Okrem bielkovín sú v mlieku zastúpené tuky, sacharidy, vitamíny a minerálne látky. Mlieko sa v období rastu považuje za dôležité najmä pre správny vývoj kostí a zubov, nakoľko nášmu organizmu dodáva 50-70% vápnika. </w:t>
      </w:r>
      <w:r>
        <w:rPr>
          <w:rFonts w:ascii="Times New Roman" w:hAnsi="Times New Roman" w:cs="Times New Roman"/>
          <w:sz w:val="24"/>
          <w:szCs w:val="24"/>
        </w:rPr>
        <w:t>Denne by sme mali vypiť aspoň ½ l mlieka. Nedostatok bielkovín spôsobuje pomalší vývoj, zníženie telesnej a duševnej výkonnosti, znížená odolnosť voči chorobám. Mlieko a mliečne výrobky skladujeme v tme a chlade.</w:t>
      </w:r>
    </w:p>
    <w:p w:rsidR="001104E5" w:rsidRPr="001104E5" w:rsidRDefault="001104E5" w:rsidP="001104E5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Pripraviť si na ochutnávku rôzne druhy mliečnych výrobkov</w:t>
      </w:r>
      <w:r w:rsidR="0013650D">
        <w:rPr>
          <w:rFonts w:ascii="Times New Roman" w:hAnsi="Times New Roman" w:cs="Times New Roman"/>
          <w:sz w:val="24"/>
          <w:szCs w:val="24"/>
        </w:rPr>
        <w:t xml:space="preserve"> ( smotana, syr, syrokrém, tvaroh, </w:t>
      </w:r>
      <w:r w:rsidR="00EC03C7">
        <w:rPr>
          <w:rFonts w:ascii="Times New Roman" w:hAnsi="Times New Roman" w:cs="Times New Roman"/>
          <w:sz w:val="24"/>
          <w:szCs w:val="24"/>
        </w:rPr>
        <w:t xml:space="preserve">maslo, </w:t>
      </w:r>
      <w:r w:rsidR="0013650D">
        <w:rPr>
          <w:rFonts w:ascii="Times New Roman" w:hAnsi="Times New Roman" w:cs="Times New Roman"/>
          <w:sz w:val="24"/>
          <w:szCs w:val="24"/>
        </w:rPr>
        <w:t xml:space="preserve">bryndza, jogurt, puding, 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50D">
        <w:rPr>
          <w:rFonts w:ascii="Times New Roman" w:hAnsi="Times New Roman" w:cs="Times New Roman"/>
          <w:sz w:val="24"/>
          <w:szCs w:val="24"/>
        </w:rPr>
        <w:t>..).</w:t>
      </w:r>
    </w:p>
    <w:p w:rsidR="000818A4" w:rsidRPr="00C90D0F" w:rsidRDefault="000818A4" w:rsidP="000818A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0F">
        <w:rPr>
          <w:rFonts w:ascii="Times New Roman" w:hAnsi="Times New Roman" w:cs="Times New Roman"/>
          <w:sz w:val="24"/>
          <w:szCs w:val="24"/>
        </w:rPr>
        <w:t xml:space="preserve">Premyslieť si recept a pracovný postup prípravy </w:t>
      </w:r>
      <w:r w:rsidR="00600C4A">
        <w:rPr>
          <w:rFonts w:ascii="Times New Roman" w:hAnsi="Times New Roman" w:cs="Times New Roman"/>
          <w:sz w:val="24"/>
          <w:szCs w:val="24"/>
        </w:rPr>
        <w:t xml:space="preserve">jogurtu a </w:t>
      </w:r>
      <w:r w:rsidR="00314F80">
        <w:rPr>
          <w:rFonts w:ascii="Times New Roman" w:hAnsi="Times New Roman" w:cs="Times New Roman"/>
          <w:sz w:val="24"/>
          <w:szCs w:val="24"/>
        </w:rPr>
        <w:t>bryndzovej nátierky</w:t>
      </w:r>
      <w:r w:rsidRPr="00C90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8A4" w:rsidRDefault="000818A4" w:rsidP="000818A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0D0F">
        <w:rPr>
          <w:rFonts w:ascii="Times New Roman" w:hAnsi="Times New Roman" w:cs="Times New Roman"/>
          <w:sz w:val="24"/>
          <w:szCs w:val="24"/>
        </w:rPr>
        <w:t>Rozdeliť žiakov do skupín.</w:t>
      </w:r>
    </w:p>
    <w:p w:rsidR="001104E5" w:rsidRPr="00C90D0F" w:rsidRDefault="001104E5" w:rsidP="001104E5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132">
        <w:rPr>
          <w:rFonts w:ascii="Times New Roman" w:hAnsi="Times New Roman" w:cs="Times New Roman"/>
          <w:b/>
          <w:sz w:val="24"/>
          <w:szCs w:val="24"/>
        </w:rPr>
        <w:t>Postup: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Úvod: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4E5">
        <w:rPr>
          <w:rFonts w:ascii="Times New Roman" w:hAnsi="Times New Roman" w:cs="Times New Roman"/>
          <w:sz w:val="24"/>
          <w:szCs w:val="24"/>
        </w:rPr>
        <w:t xml:space="preserve">Sledovanie filmu „Cesta mlieka“. </w:t>
      </w:r>
      <w:r w:rsidR="00314F80">
        <w:rPr>
          <w:rFonts w:ascii="Times New Roman" w:hAnsi="Times New Roman" w:cs="Times New Roman"/>
          <w:sz w:val="24"/>
          <w:szCs w:val="24"/>
        </w:rPr>
        <w:t>Po skončení filmu</w:t>
      </w:r>
      <w:r>
        <w:rPr>
          <w:rFonts w:ascii="Times New Roman" w:hAnsi="Times New Roman" w:cs="Times New Roman"/>
          <w:sz w:val="24"/>
          <w:szCs w:val="24"/>
        </w:rPr>
        <w:t xml:space="preserve"> zhrnúť teoretické vedomosti o mlieku, jeho biologickej hodnote, význame vo výžive, odporúčanej dennej dávke. Vo voľnej diskusii vyvodiť spôsob jeho získavania, ďalšieho spracovania a distribúcie. Poukázať na spôsob spracovania mlieka v minulosti a dnes.</w:t>
      </w:r>
    </w:p>
    <w:p w:rsidR="001104E5" w:rsidRDefault="001104E5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Motivácia: </w:t>
      </w:r>
      <w:r>
        <w:rPr>
          <w:rFonts w:ascii="Times New Roman" w:hAnsi="Times New Roman" w:cs="Times New Roman"/>
          <w:sz w:val="24"/>
          <w:szCs w:val="24"/>
        </w:rPr>
        <w:t>Ochutnávka mliečnych výrobkov.</w:t>
      </w:r>
      <w:r w:rsidR="0013650D">
        <w:rPr>
          <w:rFonts w:ascii="Times New Roman" w:hAnsi="Times New Roman" w:cs="Times New Roman"/>
          <w:sz w:val="24"/>
          <w:szCs w:val="24"/>
        </w:rPr>
        <w:t xml:space="preserve"> Deti so zavretými očami identifikujú jednotlivé vzorky mliečnych výrobkov, popisujú chuť, konzistenciu.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Hlavná časť: </w:t>
      </w:r>
      <w:r>
        <w:rPr>
          <w:rFonts w:ascii="Times New Roman" w:hAnsi="Times New Roman" w:cs="Times New Roman"/>
          <w:sz w:val="24"/>
          <w:szCs w:val="24"/>
        </w:rPr>
        <w:t>Žiaci pracujú v skupinách.</w:t>
      </w:r>
    </w:p>
    <w:p w:rsidR="000818A4" w:rsidRDefault="00600C4A" w:rsidP="000818A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skupina: prí</w:t>
      </w:r>
      <w:r w:rsidR="000818A4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a domáceho jogurtu</w:t>
      </w:r>
    </w:p>
    <w:p w:rsidR="000818A4" w:rsidRDefault="000818A4" w:rsidP="000818A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skupina: príprava </w:t>
      </w:r>
      <w:r w:rsidR="00600C4A">
        <w:rPr>
          <w:rFonts w:ascii="Times New Roman" w:hAnsi="Times New Roman" w:cs="Times New Roman"/>
          <w:sz w:val="24"/>
          <w:szCs w:val="24"/>
        </w:rPr>
        <w:t>bryndzovej nátierky a jednohubiek</w:t>
      </w:r>
    </w:p>
    <w:p w:rsidR="000818A4" w:rsidRDefault="000818A4" w:rsidP="000818A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skupina: </w:t>
      </w:r>
      <w:r w:rsidR="00600C4A">
        <w:rPr>
          <w:rFonts w:ascii="Times New Roman" w:hAnsi="Times New Roman" w:cs="Times New Roman"/>
          <w:sz w:val="24"/>
          <w:szCs w:val="24"/>
        </w:rPr>
        <w:t>príprava stolovania a úprava prostredia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Záver: </w:t>
      </w:r>
      <w:r>
        <w:rPr>
          <w:rFonts w:ascii="Times New Roman" w:hAnsi="Times New Roman" w:cs="Times New Roman"/>
          <w:sz w:val="24"/>
          <w:szCs w:val="24"/>
        </w:rPr>
        <w:t>prezentácia výsledkov skupinovej práce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Zhrnutie:</w:t>
      </w:r>
    </w:p>
    <w:p w:rsidR="000818A4" w:rsidRDefault="000818A4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Naučili sme sa pripraviť</w:t>
      </w:r>
      <w:r w:rsidR="0013650D">
        <w:rPr>
          <w:rFonts w:ascii="Times New Roman" w:hAnsi="Times New Roman" w:cs="Times New Roman"/>
          <w:sz w:val="24"/>
          <w:szCs w:val="24"/>
        </w:rPr>
        <w:t xml:space="preserve"> jednoduchú nátierku z bryndze a domáci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50D">
        <w:rPr>
          <w:rFonts w:ascii="Times New Roman" w:hAnsi="Times New Roman" w:cs="Times New Roman"/>
          <w:sz w:val="24"/>
          <w:szCs w:val="24"/>
        </w:rPr>
        <w:t xml:space="preserve">jogurt, na ktorom  si pochutíme </w:t>
      </w:r>
      <w:r w:rsidR="00452F78">
        <w:rPr>
          <w:rFonts w:ascii="Times New Roman" w:hAnsi="Times New Roman" w:cs="Times New Roman"/>
          <w:sz w:val="24"/>
          <w:szCs w:val="24"/>
        </w:rPr>
        <w:t>na druhý deň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650D">
        <w:rPr>
          <w:rFonts w:ascii="Times New Roman" w:hAnsi="Times New Roman" w:cs="Times New Roman"/>
          <w:sz w:val="24"/>
          <w:szCs w:val="24"/>
        </w:rPr>
        <w:t>Spoznali sme</w:t>
      </w:r>
      <w:r>
        <w:rPr>
          <w:rFonts w:ascii="Times New Roman" w:hAnsi="Times New Roman" w:cs="Times New Roman"/>
          <w:sz w:val="24"/>
          <w:szCs w:val="24"/>
        </w:rPr>
        <w:t xml:space="preserve"> zložitú cestu od spracovania mlieka až na náš stôl. Hodinu sme spestrili </w:t>
      </w:r>
      <w:r w:rsidR="0013650D">
        <w:rPr>
          <w:rFonts w:ascii="Times New Roman" w:hAnsi="Times New Roman" w:cs="Times New Roman"/>
          <w:sz w:val="24"/>
          <w:szCs w:val="24"/>
        </w:rPr>
        <w:t>ochutnávkou mliečnych dobrôt a</w:t>
      </w:r>
      <w:r>
        <w:rPr>
          <w:rFonts w:ascii="Times New Roman" w:hAnsi="Times New Roman" w:cs="Times New Roman"/>
          <w:sz w:val="24"/>
          <w:szCs w:val="24"/>
        </w:rPr>
        <w:t xml:space="preserve"> utvrdili </w:t>
      </w:r>
      <w:r w:rsidR="0013650D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 tom, že mlieko nám veľmi chutí a aj naďalej bude  súčasťou nášho  jedálnička.</w:t>
      </w: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F78">
        <w:rPr>
          <w:rFonts w:ascii="Times New Roman" w:hAnsi="Times New Roman" w:cs="Times New Roman"/>
          <w:b/>
          <w:sz w:val="24"/>
          <w:szCs w:val="24"/>
        </w:rPr>
        <w:lastRenderedPageBreak/>
        <w:t>Príloha A:</w:t>
      </w:r>
    </w:p>
    <w:p w:rsidR="00452F78" w:rsidRP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F78">
        <w:rPr>
          <w:rFonts w:ascii="Times New Roman" w:hAnsi="Times New Roman" w:cs="Times New Roman"/>
          <w:sz w:val="24"/>
          <w:szCs w:val="24"/>
        </w:rPr>
        <w:t>Fotodokumentácia zo zrealizovaných aktivít</w:t>
      </w: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EC03C7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04300" cy="1278664"/>
            <wp:effectExtent l="0" t="209550" r="0" b="188186"/>
            <wp:docPr id="6" name="Obrázok 4" descr="C:\Users\kvetoslava\Desktop\Hovorme o jedle 2016\Miška\IMG_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etoslava\Desktop\Hovorme o jedle 2016\Miška\IMG_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498" cy="12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39882" cy="1222744"/>
            <wp:effectExtent l="19050" t="0" r="0" b="0"/>
            <wp:docPr id="5" name="Obrázok 3" descr="C:\Users\kvetoslava\Desktop\Hovorme o jedle 2016\Miška\20161013_12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etoslava\Desktop\Hovorme o jedle 2016\Miška\20161013_12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81" cy="122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01210" cy="1101283"/>
            <wp:effectExtent l="19050" t="0" r="0" b="0"/>
            <wp:docPr id="7" name="Obrázok 5" descr="C:\Users\kvetoslava\Desktop\Hovorme o jedle 2016\Miška\IMG_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etoslava\Desktop\Hovorme o jedle 2016\Miška\IMG_3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92" cy="11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0D" w:rsidRDefault="00EC03C7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932489" cy="1158949"/>
            <wp:effectExtent l="19050" t="0" r="0" b="0"/>
            <wp:docPr id="1" name="Obrázok 1" descr="C:\Users\kvetoslava\Desktop\Hovorme o jedle 2016\Miška\20161013_12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toslava\Desktop\Hovorme o jedle 2016\Miška\20161013_120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01" cy="11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</w:t>
      </w:r>
      <w:r w:rsidR="00452F7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71004" cy="1063256"/>
            <wp:effectExtent l="19050" t="0" r="646" b="0"/>
            <wp:docPr id="11" name="Obrázok 2" descr="C:\Users\kvetoslava\Desktop\Hovorme o jedle 2016\Miška\20161013_12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vetoslava\Desktop\Hovorme o jedle 2016\Miška\20161013_1229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09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F7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14551" cy="1296000"/>
            <wp:effectExtent l="0" t="209550" r="0" b="189900"/>
            <wp:docPr id="10" name="Obrázok 6" descr="C:\Users\kvetoslava\Desktop\Hovorme o jedle 2016\Miška\IMG_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vetoslava\Desktop\Hovorme o jedle 2016\Miška\IMG_37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551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F78" w:rsidRPr="00452F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0D" w:rsidRDefault="0013650D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78" w:rsidRDefault="00452F78" w:rsidP="00081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A4" w:rsidRDefault="000818A4" w:rsidP="00081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</w:t>
      </w:r>
      <w:r w:rsidR="00452F78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18A4" w:rsidRDefault="000818A4" w:rsidP="000818A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D47">
        <w:rPr>
          <w:rFonts w:ascii="Times New Roman" w:hAnsi="Times New Roman" w:cs="Times New Roman"/>
          <w:i/>
          <w:sz w:val="24"/>
          <w:szCs w:val="24"/>
        </w:rPr>
        <w:t>Recept</w:t>
      </w:r>
      <w:r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13650D">
        <w:rPr>
          <w:rFonts w:ascii="Times New Roman" w:hAnsi="Times New Roman" w:cs="Times New Roman"/>
          <w:i/>
          <w:sz w:val="24"/>
          <w:szCs w:val="24"/>
        </w:rPr>
        <w:t>domáci jogurt</w:t>
      </w:r>
    </w:p>
    <w:p w:rsidR="0013650D" w:rsidRDefault="0013650D" w:rsidP="0013650D">
      <w:pPr>
        <w:pStyle w:val="Odsekzoznamu"/>
        <w:numPr>
          <w:ilvl w:val="0"/>
          <w:numId w:val="3"/>
        </w:numPr>
        <w:spacing w:line="360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50D">
        <w:rPr>
          <w:rFonts w:ascii="Times New Roman" w:eastAsia="Times New Roman" w:hAnsi="Times New Roman" w:cs="Times New Roman"/>
          <w:sz w:val="24"/>
          <w:szCs w:val="24"/>
          <w:lang w:eastAsia="sk-SK"/>
        </w:rPr>
        <w:t>Mlieko dáme zvariť, tak aby nevrelo, len aby sa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ám urobila na povrchu pena – na </w:t>
      </w:r>
      <w:r w:rsidRPr="001365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teplotu približne 80°C. Miešame, ale nie drevenou vareškou ! Dáme chladiť, a občas premiešame, aby sa nám na povrchu nevytvorila kožka. </w:t>
      </w:r>
    </w:p>
    <w:p w:rsidR="0013650D" w:rsidRPr="0013650D" w:rsidRDefault="0013650D" w:rsidP="0013650D">
      <w:pPr>
        <w:pStyle w:val="Odsekzoznamu"/>
        <w:numPr>
          <w:ilvl w:val="0"/>
          <w:numId w:val="3"/>
        </w:numPr>
        <w:shd w:val="clear" w:color="auto" w:fill="FFFFFF"/>
        <w:spacing w:line="360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650D">
        <w:rPr>
          <w:rFonts w:ascii="Times New Roman" w:eastAsia="Times New Roman" w:hAnsi="Times New Roman" w:cs="Times New Roman"/>
          <w:sz w:val="24"/>
          <w:szCs w:val="24"/>
          <w:lang w:eastAsia="sk-SK"/>
        </w:rPr>
        <w:t>Troška teplého, ale nie horúceho mlieka odoberieme do misky a tam zmiešame s bielym jogurtom ( použijeme biely jogurt aký má kto rád ). Dobre premiešame a vylejeme k zvyšku mlieka.</w:t>
      </w:r>
    </w:p>
    <w:p w:rsidR="0013650D" w:rsidRDefault="0013650D" w:rsidP="0013650D">
      <w:pPr>
        <w:pStyle w:val="Odsekzoznamu"/>
        <w:numPr>
          <w:ilvl w:val="0"/>
          <w:numId w:val="3"/>
        </w:numPr>
        <w:shd w:val="clear" w:color="auto" w:fill="FFFFFF"/>
        <w:spacing w:line="360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65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Opäť premiešam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a naplníme do veľkého skle</w:t>
      </w:r>
      <w:r w:rsidRPr="001365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neného pohára, ktorý uzavrieme. Vložíme do rúry, ktorú sme si vyhriali na 50 °C. Po vložení ihneď vypneme. Zhruba po hodine rúru opäť zapneme na 50°C vyhrejeme a opäť vypneme. (Pohár nevyberáme ). Jogurt necháme v rúre cca 5-8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odín ( počas tohto pro</w:t>
      </w:r>
      <w:r w:rsidRPr="001365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cesu neotvárajte rúru až vám neuniká potrebné teplo. V tejto fáze máte hotový klasický domáci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ogurt, tak stredne hustý. </w:t>
      </w:r>
    </w:p>
    <w:p w:rsidR="0013650D" w:rsidRDefault="0013650D" w:rsidP="0013650D">
      <w:pPr>
        <w:pStyle w:val="Odsekzoznamu"/>
        <w:numPr>
          <w:ilvl w:val="0"/>
          <w:numId w:val="3"/>
        </w:numPr>
        <w:shd w:val="clear" w:color="auto" w:fill="FFFFFF"/>
        <w:spacing w:line="360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365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Jogurty si môžeme pripraviť hneď aj ovocné a to tak že na dno pohárov si dáme obľúbený džem a zalejeme zmesou na jogurt a tak dáme rúry.</w:t>
      </w:r>
    </w:p>
    <w:p w:rsidR="0013650D" w:rsidRDefault="0013650D" w:rsidP="0013650D">
      <w:pPr>
        <w:pStyle w:val="Odsekzoznamu"/>
        <w:shd w:val="clear" w:color="auto" w:fill="FFFFFF"/>
        <w:spacing w:line="36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3650D" w:rsidRDefault="0013650D" w:rsidP="0013650D">
      <w:pPr>
        <w:pStyle w:val="Odsekzoznamu"/>
        <w:shd w:val="clear" w:color="auto" w:fill="FFFFFF"/>
        <w:spacing w:line="36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52F78" w:rsidRDefault="00452F78" w:rsidP="0013650D">
      <w:pPr>
        <w:pStyle w:val="Odsekzoznamu"/>
        <w:shd w:val="clear" w:color="auto" w:fill="FFFFFF"/>
        <w:spacing w:line="36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52F78" w:rsidRDefault="00452F78" w:rsidP="0013650D">
      <w:pPr>
        <w:pStyle w:val="Odsekzoznamu"/>
        <w:shd w:val="clear" w:color="auto" w:fill="FFFFFF"/>
        <w:spacing w:line="36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3650D" w:rsidRDefault="0013650D" w:rsidP="0013650D">
      <w:pPr>
        <w:pStyle w:val="Odsekzoznamu"/>
        <w:shd w:val="clear" w:color="auto" w:fill="FFFFFF"/>
        <w:spacing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Recept na bryndzovú nátierku</w:t>
      </w:r>
    </w:p>
    <w:p w:rsidR="0013650D" w:rsidRDefault="0013650D" w:rsidP="0013650D">
      <w:pPr>
        <w:pStyle w:val="Odsekzoznamu"/>
        <w:shd w:val="clear" w:color="auto" w:fill="FFFFFF"/>
        <w:spacing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13650D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100 g masla</w:t>
      </w:r>
    </w:p>
    <w:p w:rsidR="00EC03C7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125 g bryndze</w:t>
      </w:r>
    </w:p>
    <w:p w:rsidR="00EC03C7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mletá sladká paprika</w:t>
      </w:r>
    </w:p>
    <w:p w:rsidR="00EC03C7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pažítka</w:t>
      </w:r>
    </w:p>
    <w:p w:rsidR="00EC03C7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zelenina na ozdobenie</w:t>
      </w:r>
    </w:p>
    <w:p w:rsidR="00EC03C7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03C7" w:rsidRPr="0013650D" w:rsidRDefault="00EC03C7" w:rsidP="00EC03C7">
      <w:pPr>
        <w:pStyle w:val="Odsekzoznamu"/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suroviny v miske zmiešame a nátierku vymiešame dohladka. Natreté pečivo ozdobíme zeleninou podľa svojej chuti.</w:t>
      </w:r>
    </w:p>
    <w:p w:rsidR="000818A4" w:rsidRDefault="000818A4" w:rsidP="000818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818A4" w:rsidSect="0016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1DF"/>
    <w:multiLevelType w:val="hybridMultilevel"/>
    <w:tmpl w:val="5358A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2733"/>
    <w:multiLevelType w:val="hybridMultilevel"/>
    <w:tmpl w:val="897E3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37A5"/>
    <w:multiLevelType w:val="hybridMultilevel"/>
    <w:tmpl w:val="01DEE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0818A4"/>
    <w:rsid w:val="00024622"/>
    <w:rsid w:val="000818A4"/>
    <w:rsid w:val="001104E5"/>
    <w:rsid w:val="0013650D"/>
    <w:rsid w:val="0016210D"/>
    <w:rsid w:val="00314F80"/>
    <w:rsid w:val="00452F78"/>
    <w:rsid w:val="0056069A"/>
    <w:rsid w:val="00600C4A"/>
    <w:rsid w:val="00744D3B"/>
    <w:rsid w:val="00EC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8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18A4"/>
    <w:rPr>
      <w:b/>
      <w:bCs/>
    </w:rPr>
  </w:style>
  <w:style w:type="character" w:customStyle="1" w:styleId="apple-converted-space">
    <w:name w:val="apple-converted-space"/>
    <w:basedOn w:val="Predvolenpsmoodseku"/>
    <w:rsid w:val="000818A4"/>
  </w:style>
  <w:style w:type="paragraph" w:styleId="Odsekzoznamu">
    <w:name w:val="List Paragraph"/>
    <w:basedOn w:val="Normlny"/>
    <w:uiPriority w:val="34"/>
    <w:qFormat/>
    <w:rsid w:val="000818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Milos</cp:lastModifiedBy>
  <cp:revision>2</cp:revision>
  <dcterms:created xsi:type="dcterms:W3CDTF">2016-10-20T07:32:00Z</dcterms:created>
  <dcterms:modified xsi:type="dcterms:W3CDTF">2016-10-20T07:32:00Z</dcterms:modified>
</cp:coreProperties>
</file>